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49" w:rsidRPr="00064649" w:rsidRDefault="00064649" w:rsidP="00064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64649" w:rsidRPr="00064649" w:rsidRDefault="00064649" w:rsidP="00064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</w:p>
    <w:p w:rsidR="00064649" w:rsidRPr="00064649" w:rsidRDefault="002C58E6" w:rsidP="0006464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zh-CN"/>
        </w:rPr>
        <w:t xml:space="preserve">Управления культуры и туризма администрации </w:t>
      </w:r>
      <w:r w:rsidR="00064649" w:rsidRPr="00064649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zh-CN"/>
        </w:rPr>
        <w:t xml:space="preserve"> </w:t>
      </w:r>
      <w:proofErr w:type="spellStart"/>
      <w:r w:rsidR="00064649" w:rsidRPr="00064649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zh-CN"/>
        </w:rPr>
        <w:t>Балашовского</w:t>
      </w:r>
      <w:proofErr w:type="spellEnd"/>
      <w:r w:rsidR="00064649" w:rsidRPr="00064649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zh-CN"/>
        </w:rPr>
        <w:t xml:space="preserve"> муниципального района Саратовской области»</w:t>
      </w:r>
      <w:r w:rsidR="00064649" w:rsidRPr="00064649">
        <w:rPr>
          <w:rFonts w:ascii="Times New Roman" w:hAnsi="Times New Roman" w:cs="Times New Roman"/>
          <w:b/>
          <w:sz w:val="28"/>
          <w:szCs w:val="28"/>
        </w:rPr>
        <w:t>.</w:t>
      </w:r>
    </w:p>
    <w:p w:rsidR="00064649" w:rsidRPr="00064649" w:rsidRDefault="00064649" w:rsidP="000646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49" w:rsidRPr="00064649" w:rsidRDefault="00064649" w:rsidP="006E07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в соответствии со ст. 265, ст. 269.2 Бюджетного кодекса Российской Федерации, Постановлением администрации Балашовского муниципального района Саратовской области от 22.09.2016г. №202-п «Об утверждении Положения о порядке осуществления органом внутреннего муниципального финансового контроля Балашовского муниципального района полномочий по внутреннему муниципальному финансовому контролю» и планом проверок на 20</w:t>
      </w:r>
      <w:r w:rsidR="002C58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г.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учреждением бюджетного законодательства Российской Федерации и</w:t>
      </w:r>
      <w:proofErr w:type="gramEnd"/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иных нормативных правовых актов, регулирующих бюджетные правоотношения. </w:t>
      </w:r>
    </w:p>
    <w:p w:rsidR="006E07C3" w:rsidRDefault="006E07C3" w:rsidP="0006464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649" w:rsidRPr="00064649" w:rsidRDefault="00064649" w:rsidP="00064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64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государственных (муниципальных) заданий.</w:t>
      </w:r>
    </w:p>
    <w:p w:rsidR="00064649" w:rsidRDefault="006E07C3" w:rsidP="00064649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E0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Тема контрольного мероприятия</w:t>
      </w:r>
      <w:r w:rsidRPr="006E07C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Проверка правомерности и эффективности использования средств, направленных на реализацию Муниципальной программы «Развитие культуры и искусства </w:t>
      </w:r>
      <w:proofErr w:type="spellStart"/>
      <w:r w:rsidRPr="006E07C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Балашовского</w:t>
      </w:r>
      <w:proofErr w:type="spellEnd"/>
      <w:r w:rsidRPr="006E07C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района»</w:t>
      </w:r>
    </w:p>
    <w:p w:rsidR="006E07C3" w:rsidRPr="00064649" w:rsidRDefault="006E07C3" w:rsidP="00064649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64649" w:rsidRPr="00064649" w:rsidRDefault="00064649" w:rsidP="000646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4772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</w:t>
      </w:r>
      <w:r w:rsidR="006E07C3" w:rsidRPr="006E07C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риказ Комитета по финансам администрации </w:t>
      </w:r>
      <w:proofErr w:type="spellStart"/>
      <w:r w:rsidR="006E07C3" w:rsidRPr="006E07C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Балашовского</w:t>
      </w:r>
      <w:proofErr w:type="spellEnd"/>
      <w:r w:rsidR="006E07C3" w:rsidRPr="006E07C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муниципального района от 03.03.2020г. № 27-н  «О проведении плановой проверки Управления культуры и туризма администрации </w:t>
      </w:r>
      <w:proofErr w:type="spellStart"/>
      <w:r w:rsidR="006E07C3" w:rsidRPr="006E07C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Балашовского</w:t>
      </w:r>
      <w:proofErr w:type="spellEnd"/>
      <w:r w:rsidR="006E07C3" w:rsidRPr="006E07C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муниципального района Саратовской области».</w:t>
      </w:r>
    </w:p>
    <w:p w:rsidR="00B24E4A" w:rsidRDefault="00064649" w:rsidP="00B24E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B24E4A" w:rsidRPr="00B24E4A">
        <w:rPr>
          <w:rFonts w:ascii="Times New Roman" w:hAnsi="Times New Roman" w:cs="Times New Roman"/>
          <w:sz w:val="28"/>
          <w:szCs w:val="28"/>
        </w:rPr>
        <w:t xml:space="preserve">Управление культуры и туризма администрации   </w:t>
      </w:r>
      <w:proofErr w:type="spellStart"/>
      <w:r w:rsidR="00B24E4A" w:rsidRPr="00B24E4A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B24E4A" w:rsidRPr="00B24E4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- (далее по тексту Управление).</w:t>
      </w:r>
      <w:r w:rsidR="00B24E4A">
        <w:rPr>
          <w:rFonts w:ascii="Times New Roman" w:hAnsi="Times New Roman" w:cs="Times New Roman"/>
          <w:sz w:val="28"/>
          <w:szCs w:val="28"/>
        </w:rPr>
        <w:t xml:space="preserve"> 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ИНН </w:t>
      </w:r>
      <w:r w:rsidR="00B24E4A" w:rsidRPr="00B24E4A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6440010787.</w:t>
      </w:r>
    </w:p>
    <w:p w:rsidR="00B24E4A" w:rsidRDefault="00064649" w:rsidP="00B24E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Юридический/Фактический адрес: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B24E4A" w:rsidRPr="00B24E4A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412300, Саратовская область,  г. Балашов, ул. Карла Маркса, 20. </w:t>
      </w:r>
    </w:p>
    <w:p w:rsidR="00064649" w:rsidRPr="00064649" w:rsidRDefault="00064649" w:rsidP="00B24E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64649" w:rsidRPr="00064649" w:rsidRDefault="00064649" w:rsidP="0006464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Срок проведения проверки: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B24E4A" w:rsidRPr="00B24E4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 06.05.2020г. по 29.05.2020г.</w:t>
      </w:r>
    </w:p>
    <w:p w:rsidR="00064649" w:rsidRPr="00064649" w:rsidRDefault="00064649" w:rsidP="0006464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Проверяемый период: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01.01.2019г. – 31.12.2019г.</w:t>
      </w:r>
    </w:p>
    <w:p w:rsidR="00064649" w:rsidRPr="00064649" w:rsidRDefault="00064649" w:rsidP="0006464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064649" w:rsidRPr="00503625" w:rsidRDefault="00064649" w:rsidP="00064649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06464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0646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50362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составлен </w:t>
      </w:r>
      <w:r w:rsidR="00B24E4A" w:rsidRPr="0050362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акт проверки № 7</w:t>
      </w:r>
      <w:r w:rsidRPr="0050362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от</w:t>
      </w:r>
      <w:r w:rsidRPr="0006464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50362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503625" w:rsidRPr="0050362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50362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.0</w:t>
      </w:r>
      <w:r w:rsidR="00503625" w:rsidRPr="0050362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50362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.2020г.</w:t>
      </w:r>
    </w:p>
    <w:p w:rsidR="009B353C" w:rsidRPr="008C0257" w:rsidRDefault="009B353C" w:rsidP="009B353C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8C02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Выводы</w:t>
      </w:r>
    </w:p>
    <w:p w:rsid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B353C" w:rsidRP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bookmarkStart w:id="0" w:name="_GoBack"/>
      <w:r w:rsidRPr="009B35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1. Источниками финансирования Программы являлись средства бюджета </w:t>
      </w:r>
      <w:bookmarkEnd w:id="0"/>
      <w:proofErr w:type="spellStart"/>
      <w:r w:rsidRPr="009B35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Балашовского</w:t>
      </w:r>
      <w:proofErr w:type="spellEnd"/>
      <w:r w:rsidRPr="009B35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муниципального района. Общий объем финансирования мероприятий Программы (с учетом изменений и дополнений) предусмотрен в 2019 году в сумме 548,8 тыс. рублей. Предоставленные объемы финансирования реализованы в полном объеме.   </w:t>
      </w:r>
    </w:p>
    <w:p w:rsidR="009B353C" w:rsidRP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B35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2. Показатели эффективности расходования бюджетных средств выполнены в 100% объеме. Исполнение по отношению к утвержденным бюджетом объемам составило 100 %, по отношению к утвержденным объемам в паспорте Программы по мероприятию составило 100 %, по программе в целом – 100%.</w:t>
      </w:r>
    </w:p>
    <w:p w:rsidR="009B353C" w:rsidRP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B35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4. По результатам проверки и в соответствии с методикой оценки эффективности реализации Программы – Программа является эффективной. </w:t>
      </w:r>
    </w:p>
    <w:p w:rsidR="009B353C" w:rsidRP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B35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5. Направить настоящий акт проверки начальнику Управления культуры и туризма администрации БМР.</w:t>
      </w:r>
    </w:p>
    <w:p w:rsidR="009B353C" w:rsidRP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B35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6. Контрольному органу </w:t>
      </w:r>
      <w:proofErr w:type="gramStart"/>
      <w:r w:rsidRPr="009B35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разместить отчет</w:t>
      </w:r>
      <w:proofErr w:type="gramEnd"/>
      <w:r w:rsidRPr="009B35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 результатах проверки на официальном сайте http://baladmin.ru/.</w:t>
      </w:r>
    </w:p>
    <w:p w:rsid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B35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7. В случае несогласия с данным актом Управление культуры  и туризма администрации БМР  имеет право в течени</w:t>
      </w:r>
      <w:proofErr w:type="gramStart"/>
      <w:r w:rsidRPr="009B35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</w:t>
      </w:r>
      <w:proofErr w:type="gramEnd"/>
      <w:r w:rsidRPr="009B353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5 рабочих дней со дня получения акта проверки, предоставить в Комитет по финансам АБМР письменные возражения по фактам изложенным в акте проверки.</w:t>
      </w:r>
    </w:p>
    <w:p w:rsid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B353C" w:rsidRDefault="009B353C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064649" w:rsidRPr="00064649" w:rsidRDefault="00064649" w:rsidP="009B3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Председатель Комитета по финансам</w:t>
      </w:r>
    </w:p>
    <w:p w:rsidR="00064649" w:rsidRPr="00064649" w:rsidRDefault="00064649" w:rsidP="000646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администрации Балашовского</w:t>
      </w:r>
      <w:r w:rsidRPr="00064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064649" w:rsidRPr="00064649" w:rsidRDefault="00064649" w:rsidP="000646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064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муниципального района                                                                          </w:t>
      </w:r>
      <w:r w:rsidRPr="00064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И.П. Юрлова</w:t>
      </w:r>
    </w:p>
    <w:p w:rsidR="00064649" w:rsidRPr="00064649" w:rsidRDefault="00064649" w:rsidP="000646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B062DA" w:rsidRDefault="00B062DA"/>
    <w:sectPr w:rsidR="00B062DA" w:rsidSect="00C43500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0E" w:rsidRDefault="009A5792">
      <w:pPr>
        <w:spacing w:after="0" w:line="240" w:lineRule="auto"/>
      </w:pPr>
      <w:r>
        <w:separator/>
      </w:r>
    </w:p>
  </w:endnote>
  <w:endnote w:type="continuationSeparator" w:id="0">
    <w:p w:rsidR="007C6E0E" w:rsidRDefault="009A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C43500" w:rsidRDefault="008C0257">
        <w:pPr>
          <w:pStyle w:val="a5"/>
          <w:jc w:val="center"/>
        </w:pPr>
      </w:p>
    </w:sdtContent>
  </w:sdt>
  <w:p w:rsidR="00C43500" w:rsidRDefault="008C02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0E" w:rsidRDefault="009A5792">
      <w:pPr>
        <w:spacing w:after="0" w:line="240" w:lineRule="auto"/>
      </w:pPr>
      <w:r>
        <w:separator/>
      </w:r>
    </w:p>
  </w:footnote>
  <w:footnote w:type="continuationSeparator" w:id="0">
    <w:p w:rsidR="007C6E0E" w:rsidRDefault="009A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00" w:rsidRDefault="008C0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49"/>
    <w:rsid w:val="00064649"/>
    <w:rsid w:val="002C58E6"/>
    <w:rsid w:val="003C18BD"/>
    <w:rsid w:val="00503625"/>
    <w:rsid w:val="00591C10"/>
    <w:rsid w:val="006E07C3"/>
    <w:rsid w:val="007C6E0E"/>
    <w:rsid w:val="00847723"/>
    <w:rsid w:val="008C0257"/>
    <w:rsid w:val="009A5792"/>
    <w:rsid w:val="009B353C"/>
    <w:rsid w:val="00B062DA"/>
    <w:rsid w:val="00B2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06464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646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06464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06464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646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06464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Лидия</cp:lastModifiedBy>
  <cp:revision>9</cp:revision>
  <dcterms:created xsi:type="dcterms:W3CDTF">2020-04-13T09:41:00Z</dcterms:created>
  <dcterms:modified xsi:type="dcterms:W3CDTF">2020-05-28T06:40:00Z</dcterms:modified>
</cp:coreProperties>
</file>